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5D" w:rsidRDefault="003A405D" w:rsidP="006206B5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KUZEY KIBRIS TÜRK CUMHURİYETİ</w:t>
      </w:r>
    </w:p>
    <w:p w:rsidR="003A405D" w:rsidRDefault="003A405D" w:rsidP="006206B5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CUMHURİYET MECLİSİ BAŞKANLIĞI</w:t>
      </w:r>
    </w:p>
    <w:p w:rsidR="003A405D" w:rsidRDefault="003A405D" w:rsidP="006206B5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A405D" w:rsidRDefault="003A405D" w:rsidP="006206B5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A405D" w:rsidRDefault="00493DD1" w:rsidP="006206B5">
      <w:pPr>
        <w:overflowPunct w:val="0"/>
        <w:autoSpaceDE w:val="0"/>
        <w:autoSpaceDN w:val="0"/>
        <w:adjustRightInd w:val="0"/>
        <w:ind w:left="6372" w:firstLine="708"/>
        <w:jc w:val="center"/>
        <w:rPr>
          <w:b/>
          <w:bCs/>
        </w:rPr>
      </w:pPr>
      <w:r>
        <w:rPr>
          <w:b/>
          <w:bCs/>
        </w:rPr>
        <w:t xml:space="preserve">        </w:t>
      </w:r>
      <w:r w:rsidR="00BE0CE8">
        <w:rPr>
          <w:b/>
          <w:bCs/>
        </w:rPr>
        <w:t>22</w:t>
      </w:r>
      <w:r w:rsidR="006A7941">
        <w:rPr>
          <w:b/>
          <w:bCs/>
        </w:rPr>
        <w:t xml:space="preserve"> Mayıs </w:t>
      </w:r>
      <w:r w:rsidR="003A405D">
        <w:rPr>
          <w:b/>
          <w:bCs/>
        </w:rPr>
        <w:t>2017</w:t>
      </w:r>
    </w:p>
    <w:p w:rsidR="003A405D" w:rsidRDefault="003A405D" w:rsidP="006206B5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A405D" w:rsidRDefault="003A405D" w:rsidP="006206B5">
      <w:pPr>
        <w:overflowPunct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tbl>
      <w:tblPr>
        <w:tblpPr w:leftFromText="141" w:rightFromText="141" w:bottomFromText="20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28"/>
        <w:gridCol w:w="2160"/>
      </w:tblGrid>
      <w:tr w:rsidR="003A405D" w:rsidTr="003A405D">
        <w:tc>
          <w:tcPr>
            <w:tcW w:w="3528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Dr. Ahmet </w:t>
            </w:r>
            <w:proofErr w:type="gramStart"/>
            <w:r>
              <w:rPr>
                <w:b/>
                <w:lang w:bidi="en-US"/>
              </w:rPr>
              <w:t>KAŞİF</w:t>
            </w:r>
            <w:proofErr w:type="gramEnd"/>
          </w:p>
        </w:tc>
        <w:tc>
          <w:tcPr>
            <w:tcW w:w="2160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 xml:space="preserve">     (Başkan)</w:t>
            </w:r>
          </w:p>
        </w:tc>
      </w:tr>
      <w:tr w:rsidR="003A405D" w:rsidTr="003A405D">
        <w:tc>
          <w:tcPr>
            <w:tcW w:w="3528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Dr. Ahmet GÜLLE</w:t>
            </w:r>
          </w:p>
        </w:tc>
        <w:tc>
          <w:tcPr>
            <w:tcW w:w="2160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 xml:space="preserve">     (Başkan Vekili)</w:t>
            </w:r>
          </w:p>
        </w:tc>
      </w:tr>
      <w:tr w:rsidR="003A405D" w:rsidTr="003A405D">
        <w:tc>
          <w:tcPr>
            <w:tcW w:w="3528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Dr. Mustafa ARABACIOĞLU</w:t>
            </w:r>
          </w:p>
        </w:tc>
        <w:tc>
          <w:tcPr>
            <w:tcW w:w="2160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 xml:space="preserve">     (Üye)</w:t>
            </w:r>
          </w:p>
        </w:tc>
      </w:tr>
      <w:tr w:rsidR="003A405D" w:rsidTr="003A405D">
        <w:tc>
          <w:tcPr>
            <w:tcW w:w="3528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bidi="en-US"/>
              </w:rPr>
            </w:pPr>
            <w:proofErr w:type="spellStart"/>
            <w:r>
              <w:rPr>
                <w:b/>
                <w:lang w:bidi="en-US"/>
              </w:rPr>
              <w:t>Dr.Esat</w:t>
            </w:r>
            <w:proofErr w:type="spellEnd"/>
            <w:r>
              <w:rPr>
                <w:b/>
                <w:lang w:bidi="en-US"/>
              </w:rPr>
              <w:t xml:space="preserve"> Ergün SERDAROĞLU</w:t>
            </w:r>
          </w:p>
        </w:tc>
        <w:tc>
          <w:tcPr>
            <w:tcW w:w="2160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 xml:space="preserve">     (Üye)</w:t>
            </w:r>
          </w:p>
        </w:tc>
      </w:tr>
      <w:tr w:rsidR="003A405D" w:rsidTr="003A405D">
        <w:tc>
          <w:tcPr>
            <w:tcW w:w="3528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Erkut ŞAHALİ</w:t>
            </w:r>
          </w:p>
        </w:tc>
        <w:tc>
          <w:tcPr>
            <w:tcW w:w="2160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 xml:space="preserve">     (Üye)</w:t>
            </w:r>
          </w:p>
        </w:tc>
      </w:tr>
    </w:tbl>
    <w:p w:rsidR="003A405D" w:rsidRDefault="003A405D" w:rsidP="006206B5">
      <w:p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textWrapping" w:clear="all"/>
        <w:t xml:space="preserve">                              </w:t>
      </w:r>
      <w:r>
        <w:rPr>
          <w:b/>
          <w:bCs/>
        </w:rPr>
        <w:tab/>
      </w:r>
      <w:r>
        <w:rPr>
          <w:b/>
          <w:bCs/>
        </w:rPr>
        <w:tab/>
      </w: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</w:pPr>
      <w:r>
        <w:tab/>
        <w:t xml:space="preserve">Komitemizin, aşağıda belirtilen gün, saat ve konularda toplantısı olacağından </w:t>
      </w:r>
      <w:proofErr w:type="spellStart"/>
      <w:r>
        <w:t>sözkonusu</w:t>
      </w:r>
      <w:proofErr w:type="spellEnd"/>
      <w:r>
        <w:t xml:space="preserve"> gün ve saatte Meclis’te hazır bulunmanızı saygılarımla rica ederim.</w:t>
      </w: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</w:pP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</w:pP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</w:pP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</w:pP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</w:pP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</w:pP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                     </w:t>
      </w: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Dr. </w:t>
      </w:r>
      <w:proofErr w:type="gramStart"/>
      <w:r>
        <w:rPr>
          <w:b/>
          <w:bCs/>
        </w:rPr>
        <w:t>Ahmet  KAŞİF</w:t>
      </w:r>
      <w:proofErr w:type="gramEnd"/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Komite Başkanı</w:t>
      </w:r>
      <w:r>
        <w:rPr>
          <w:b/>
          <w:bCs/>
          <w:u w:val="single"/>
        </w:rPr>
        <w:t xml:space="preserve">      </w:t>
      </w: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2268"/>
        <w:gridCol w:w="7650"/>
      </w:tblGrid>
      <w:tr w:rsidR="003A405D" w:rsidTr="003A405D">
        <w:tc>
          <w:tcPr>
            <w:tcW w:w="2268" w:type="dxa"/>
            <w:hideMark/>
          </w:tcPr>
          <w:p w:rsidR="003A405D" w:rsidRDefault="003A405D" w:rsidP="006206B5">
            <w:pPr>
              <w:rPr>
                <w:lang w:bidi="en-US"/>
              </w:rPr>
            </w:pPr>
            <w:r>
              <w:rPr>
                <w:b/>
                <w:bCs/>
                <w:u w:val="single"/>
                <w:lang w:bidi="en-US"/>
              </w:rPr>
              <w:t xml:space="preserve">Komite: </w:t>
            </w:r>
            <w:r>
              <w:rPr>
                <w:b/>
                <w:bCs/>
                <w:lang w:bidi="en-US"/>
              </w:rPr>
              <w:t xml:space="preserve">                </w:t>
            </w:r>
          </w:p>
        </w:tc>
        <w:tc>
          <w:tcPr>
            <w:tcW w:w="7650" w:type="dxa"/>
            <w:hideMark/>
          </w:tcPr>
          <w:p w:rsidR="003A405D" w:rsidRDefault="003A405D" w:rsidP="006206B5">
            <w:pPr>
              <w:rPr>
                <w:lang w:bidi="en-US"/>
              </w:rPr>
            </w:pPr>
            <w:r>
              <w:rPr>
                <w:b/>
                <w:bCs/>
                <w:lang w:bidi="en-US"/>
              </w:rPr>
              <w:t>İdari, Kamu ve Sağlık İşleri Komitesi</w:t>
            </w:r>
          </w:p>
        </w:tc>
      </w:tr>
      <w:tr w:rsidR="003A405D" w:rsidTr="003A405D">
        <w:tc>
          <w:tcPr>
            <w:tcW w:w="2268" w:type="dxa"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7650" w:type="dxa"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</w:tr>
      <w:tr w:rsidR="003A405D" w:rsidTr="003A405D">
        <w:tc>
          <w:tcPr>
            <w:tcW w:w="2268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  <w:r>
              <w:rPr>
                <w:b/>
                <w:bCs/>
                <w:u w:val="single"/>
                <w:lang w:bidi="en-US"/>
              </w:rPr>
              <w:t>Toplantı Tarihi:</w:t>
            </w:r>
            <w:r>
              <w:rPr>
                <w:b/>
                <w:bCs/>
                <w:lang w:bidi="en-US"/>
              </w:rPr>
              <w:t xml:space="preserve"> </w:t>
            </w:r>
            <w:r>
              <w:rPr>
                <w:lang w:bidi="en-US"/>
              </w:rPr>
              <w:t xml:space="preserve"> </w:t>
            </w:r>
          </w:p>
        </w:tc>
        <w:tc>
          <w:tcPr>
            <w:tcW w:w="7650" w:type="dxa"/>
            <w:hideMark/>
          </w:tcPr>
          <w:p w:rsidR="003A405D" w:rsidRDefault="00BE0CE8" w:rsidP="00BE0CE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  <w:r>
              <w:rPr>
                <w:b/>
                <w:bCs/>
                <w:lang w:bidi="en-US"/>
              </w:rPr>
              <w:t>24</w:t>
            </w:r>
            <w:r w:rsidR="003A405D">
              <w:rPr>
                <w:b/>
                <w:bCs/>
                <w:lang w:bidi="en-US"/>
              </w:rPr>
              <w:t xml:space="preserve"> </w:t>
            </w:r>
            <w:r w:rsidR="00F124E1">
              <w:rPr>
                <w:b/>
                <w:bCs/>
                <w:lang w:bidi="en-US"/>
              </w:rPr>
              <w:t>Mayıs</w:t>
            </w:r>
            <w:r w:rsidR="003A405D">
              <w:rPr>
                <w:b/>
                <w:bCs/>
                <w:lang w:bidi="en-US"/>
              </w:rPr>
              <w:t xml:space="preserve"> 2017 </w:t>
            </w:r>
            <w:r>
              <w:rPr>
                <w:b/>
                <w:bCs/>
                <w:lang w:bidi="en-US"/>
              </w:rPr>
              <w:t>Çarşamba</w:t>
            </w:r>
            <w:r w:rsidR="003A405D">
              <w:rPr>
                <w:b/>
                <w:bCs/>
                <w:lang w:bidi="en-US"/>
              </w:rPr>
              <w:t xml:space="preserve"> Günü, Saat </w:t>
            </w:r>
            <w:proofErr w:type="gramStart"/>
            <w:r w:rsidR="003A405D">
              <w:rPr>
                <w:b/>
                <w:bCs/>
                <w:lang w:bidi="en-US"/>
              </w:rPr>
              <w:t>1</w:t>
            </w:r>
            <w:r w:rsidR="00F124E1">
              <w:rPr>
                <w:b/>
                <w:bCs/>
                <w:lang w:bidi="en-US"/>
              </w:rPr>
              <w:t>0</w:t>
            </w:r>
            <w:r w:rsidR="003A405D">
              <w:rPr>
                <w:b/>
                <w:bCs/>
                <w:lang w:bidi="en-US"/>
              </w:rPr>
              <w:t>:00’d</w:t>
            </w:r>
            <w:r w:rsidR="00F124E1">
              <w:rPr>
                <w:b/>
                <w:bCs/>
                <w:lang w:bidi="en-US"/>
              </w:rPr>
              <w:t>a</w:t>
            </w:r>
            <w:proofErr w:type="gramEnd"/>
            <w:r w:rsidR="003A405D">
              <w:rPr>
                <w:b/>
                <w:bCs/>
                <w:lang w:bidi="en-US"/>
              </w:rPr>
              <w:t>.</w:t>
            </w:r>
          </w:p>
        </w:tc>
      </w:tr>
    </w:tbl>
    <w:p w:rsidR="003A405D" w:rsidRDefault="003A405D" w:rsidP="006206B5"/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383"/>
        <w:gridCol w:w="851"/>
        <w:gridCol w:w="7651"/>
      </w:tblGrid>
      <w:tr w:rsidR="003A405D" w:rsidTr="003A405D">
        <w:tc>
          <w:tcPr>
            <w:tcW w:w="1383" w:type="dxa"/>
            <w:hideMark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  <w:r>
              <w:rPr>
                <w:b/>
                <w:bCs/>
                <w:u w:val="single"/>
                <w:lang w:bidi="en-US"/>
              </w:rPr>
              <w:t>Gündem:</w:t>
            </w:r>
          </w:p>
        </w:tc>
        <w:tc>
          <w:tcPr>
            <w:tcW w:w="851" w:type="dxa"/>
            <w:hideMark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1.</w:t>
            </w:r>
          </w:p>
        </w:tc>
        <w:tc>
          <w:tcPr>
            <w:tcW w:w="7651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Üst Kademe Yöneticileri (Değişiklik) Yasa Önerisi (Y.Ö.No:16/2/2013) (İVEDİ) </w:t>
            </w:r>
          </w:p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(Öneri Sahibi DP–UG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Sayın Dr. Hakan </w:t>
            </w:r>
            <w:proofErr w:type="spellStart"/>
            <w:r>
              <w:rPr>
                <w:lang w:bidi="en-US"/>
              </w:rPr>
              <w:t>Dinçyürek</w:t>
            </w:r>
            <w:proofErr w:type="spellEnd"/>
            <w:r>
              <w:rPr>
                <w:lang w:bidi="en-US"/>
              </w:rPr>
              <w:t>)</w:t>
            </w:r>
          </w:p>
        </w:tc>
      </w:tr>
      <w:tr w:rsidR="003A405D" w:rsidTr="003A405D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1" w:type="dxa"/>
            <w:hideMark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2.</w:t>
            </w:r>
          </w:p>
        </w:tc>
        <w:tc>
          <w:tcPr>
            <w:tcW w:w="7651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Özürlüleri Koruma, </w:t>
            </w:r>
            <w:proofErr w:type="spellStart"/>
            <w:r>
              <w:rPr>
                <w:lang w:bidi="en-US"/>
              </w:rPr>
              <w:t>Rehabilite</w:t>
            </w:r>
            <w:proofErr w:type="spellEnd"/>
            <w:r>
              <w:rPr>
                <w:lang w:bidi="en-US"/>
              </w:rPr>
              <w:t xml:space="preserve"> ve İstihdam (Değişiklik) Yasa Önerisi (Y.Ö.No:17/2/2013) (İVEDİ) </w:t>
            </w:r>
          </w:p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(Öneri Sahibi DP–UG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Sayın Dr. Hakan </w:t>
            </w:r>
            <w:proofErr w:type="spellStart"/>
            <w:r>
              <w:rPr>
                <w:lang w:bidi="en-US"/>
              </w:rPr>
              <w:t>Dinçyürek</w:t>
            </w:r>
            <w:proofErr w:type="spellEnd"/>
            <w:r>
              <w:rPr>
                <w:lang w:bidi="en-US"/>
              </w:rPr>
              <w:t>)</w:t>
            </w:r>
          </w:p>
        </w:tc>
      </w:tr>
      <w:tr w:rsidR="003A405D" w:rsidTr="003A405D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1" w:type="dxa"/>
            <w:hideMark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3.</w:t>
            </w:r>
          </w:p>
        </w:tc>
        <w:tc>
          <w:tcPr>
            <w:tcW w:w="7651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Kamu Görevlileri Yasa Tasarısı (Y.T.No:38/2/2014) (İVEDİ)</w:t>
            </w:r>
          </w:p>
        </w:tc>
      </w:tr>
      <w:tr w:rsidR="003A405D" w:rsidTr="003A405D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1" w:type="dxa"/>
            <w:hideMark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4.</w:t>
            </w:r>
          </w:p>
        </w:tc>
        <w:tc>
          <w:tcPr>
            <w:tcW w:w="7651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Kan ve Kan Bileşenlerinin Kalite Güvenliği Yasa Tasarısı (Y.T.No:56/2/2014) (İVEDİ) </w:t>
            </w:r>
          </w:p>
        </w:tc>
      </w:tr>
      <w:tr w:rsidR="003A405D" w:rsidTr="003A405D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1" w:type="dxa"/>
            <w:hideMark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5.</w:t>
            </w:r>
          </w:p>
        </w:tc>
        <w:tc>
          <w:tcPr>
            <w:tcW w:w="7651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Tarımsal İlaçların Denetimi Hakkında (Değişiklik) Yasa Tasarısı (Y.T.No:57/2/2014) (İVEDİ)</w:t>
            </w:r>
          </w:p>
        </w:tc>
      </w:tr>
    </w:tbl>
    <w:p w:rsidR="004842A0" w:rsidRDefault="004842A0">
      <w:r>
        <w:br w:type="page"/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383"/>
        <w:gridCol w:w="852"/>
        <w:gridCol w:w="7796"/>
      </w:tblGrid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  <w:r>
              <w:lastRenderedPageBreak/>
              <w:br w:type="page"/>
            </w:r>
          </w:p>
        </w:tc>
        <w:tc>
          <w:tcPr>
            <w:tcW w:w="852" w:type="dxa"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6.</w:t>
            </w:r>
          </w:p>
        </w:tc>
        <w:tc>
          <w:tcPr>
            <w:tcW w:w="7796" w:type="dxa"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Özel Eğitim Yasa Önerisi (Y.Ö.No:23/2/2014) (İVEDİ) </w:t>
            </w:r>
          </w:p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(Öneri Sahibi DP-UG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Sayın </w:t>
            </w:r>
            <w:proofErr w:type="spellStart"/>
            <w:r>
              <w:rPr>
                <w:lang w:bidi="en-US"/>
              </w:rPr>
              <w:t>Dr.Hakan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Dinçyürek</w:t>
            </w:r>
            <w:proofErr w:type="spellEnd"/>
            <w:r>
              <w:rPr>
                <w:lang w:bidi="en-US"/>
              </w:rPr>
              <w:t>)</w:t>
            </w:r>
          </w:p>
        </w:tc>
      </w:tr>
      <w:tr w:rsidR="003A405D" w:rsidTr="00790CCE">
        <w:tc>
          <w:tcPr>
            <w:tcW w:w="1383" w:type="dxa"/>
          </w:tcPr>
          <w:p w:rsidR="003A405D" w:rsidRDefault="00CB5912" w:rsidP="006206B5">
            <w:pPr>
              <w:rPr>
                <w:b/>
                <w:bCs/>
                <w:u w:val="single"/>
                <w:lang w:bidi="en-US"/>
              </w:rPr>
            </w:pPr>
            <w:r>
              <w:br w:type="page"/>
            </w:r>
          </w:p>
        </w:tc>
        <w:tc>
          <w:tcPr>
            <w:tcW w:w="852" w:type="dxa"/>
            <w:hideMark/>
          </w:tcPr>
          <w:p w:rsidR="003A405D" w:rsidRDefault="003A405D" w:rsidP="006206B5">
            <w:pPr>
              <w:rPr>
                <w:lang w:bidi="en-US"/>
              </w:rPr>
            </w:pPr>
            <w:r>
              <w:rPr>
                <w:lang w:bidi="en-US"/>
              </w:rPr>
              <w:t xml:space="preserve">    7.</w:t>
            </w:r>
            <w:r>
              <w:rPr>
                <w:lang w:bidi="en-US"/>
              </w:rPr>
              <w:br/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Telekomünikasyon Dairesi (Kuruluş, Görev ve Çalışma Esasları) (Değişiklik) Yasa Tasarısı (Y.T.No:75/2/2014) (İVEDİ)</w:t>
            </w:r>
          </w:p>
        </w:tc>
      </w:tr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8.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Bulaşıcı Hastalıklar Yasa Tasarısı (Y.T.No:82/2/2014) (İVEDİ)</w:t>
            </w:r>
          </w:p>
        </w:tc>
      </w:tr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3A405D" w:rsidP="006206B5">
            <w:pPr>
              <w:rPr>
                <w:lang w:bidi="en-US"/>
              </w:rPr>
            </w:pPr>
            <w:r>
              <w:rPr>
                <w:lang w:bidi="en-US"/>
              </w:rPr>
              <w:t xml:space="preserve">    9.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Meslek Eğitimi Yasa Tasarısı (</w:t>
            </w:r>
            <w:proofErr w:type="spellStart"/>
            <w:r>
              <w:rPr>
                <w:lang w:bidi="en-US"/>
              </w:rPr>
              <w:t>Y.T.No</w:t>
            </w:r>
            <w:proofErr w:type="spellEnd"/>
            <w:r>
              <w:rPr>
                <w:lang w:bidi="en-US"/>
              </w:rPr>
              <w:t>: 87/2/2014) (İVEDİ)</w:t>
            </w:r>
          </w:p>
        </w:tc>
      </w:tr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3A405D" w:rsidP="006206B5">
            <w:pPr>
              <w:rPr>
                <w:lang w:bidi="en-US"/>
              </w:rPr>
            </w:pPr>
            <w:r>
              <w:rPr>
                <w:lang w:bidi="en-US"/>
              </w:rPr>
              <w:t xml:space="preserve">  10.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Kamu Görevlileri (Değişiklik) Yasa Önerisi (Y.Ö.No:29/2/2014) (İVEDİ) </w:t>
            </w:r>
          </w:p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(Öneri Sahipleri UBP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Sayın Dursun Oğuz ve DP–UG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Sayın Dr. Hakan </w:t>
            </w:r>
            <w:proofErr w:type="spellStart"/>
            <w:r>
              <w:rPr>
                <w:lang w:bidi="en-US"/>
              </w:rPr>
              <w:t>Dinçyürek</w:t>
            </w:r>
            <w:proofErr w:type="spellEnd"/>
            <w:r>
              <w:rPr>
                <w:lang w:bidi="en-US"/>
              </w:rPr>
              <w:t xml:space="preserve">) </w:t>
            </w:r>
          </w:p>
        </w:tc>
      </w:tr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11.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Kamu Çalışanlarının Aylık (Maaş – Ücret) ve Diğer Ödeneklerinin Düzenlenmesi (Değişiklik) Yasa Önerisi (Y.Ö.No:30/2/2014) (İVEDİ) (Öneri Sahipleri UBP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Sayın Dursun Oğuz ve DP–UG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Sayın Dr. Hakan </w:t>
            </w:r>
            <w:proofErr w:type="spellStart"/>
            <w:r>
              <w:rPr>
                <w:lang w:bidi="en-US"/>
              </w:rPr>
              <w:t>Dinçyürek</w:t>
            </w:r>
            <w:proofErr w:type="spellEnd"/>
            <w:r>
              <w:rPr>
                <w:lang w:bidi="en-US"/>
              </w:rPr>
              <w:t xml:space="preserve">) </w:t>
            </w:r>
          </w:p>
        </w:tc>
      </w:tr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12.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Gelir Vergisi (Değişiklik) Yasa Tasarısı (Y.T.No:97/2/2014) (İVEDİ)</w:t>
            </w:r>
          </w:p>
        </w:tc>
      </w:tr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3A405D" w:rsidP="006206B5">
            <w:pPr>
              <w:rPr>
                <w:lang w:bidi="en-US"/>
              </w:rPr>
            </w:pPr>
            <w:r>
              <w:rPr>
                <w:lang w:bidi="en-US"/>
              </w:rPr>
              <w:t xml:space="preserve">   13.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Kuzey Kıbrıs Muhasebe ve Denetim Meslek Yasa Tasarısı (Y.T.No:98/2/2014) (İVEDİ)</w:t>
            </w:r>
          </w:p>
        </w:tc>
      </w:tr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14.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İstanbul Teknik Üniversitesi İTÜ – KKTC Eğitim – Araştırma Yerleşkeleri (Kuruluş, Görev, Çalışma ve Denetleme) (Değişiklik) Yasa Tasarısı (Y.T.No:89/2/2014) (İVEDİ)</w:t>
            </w:r>
          </w:p>
        </w:tc>
      </w:tr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3A405D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15.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Bayrak Radyo Televizyon Kurumu Yasa Önerisi (Y.Ö.No:34/2/2014) (İVEDİ)</w:t>
            </w:r>
          </w:p>
          <w:p w:rsidR="00997B95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(Öneri Sahipleri </w:t>
            </w:r>
            <w:proofErr w:type="spellStart"/>
            <w:r>
              <w:rPr>
                <w:lang w:bidi="en-US"/>
              </w:rPr>
              <w:t>UBP’ne</w:t>
            </w:r>
            <w:proofErr w:type="spellEnd"/>
            <w:r>
              <w:rPr>
                <w:lang w:bidi="en-US"/>
              </w:rPr>
              <w:t xml:space="preserve"> Bağlı Tüm Milletvekilleri) </w:t>
            </w:r>
          </w:p>
        </w:tc>
      </w:tr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3A405D" w:rsidP="004842A0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4842A0">
              <w:rPr>
                <w:lang w:bidi="en-US"/>
              </w:rPr>
              <w:t>6</w:t>
            </w:r>
            <w:r>
              <w:rPr>
                <w:lang w:bidi="en-US"/>
              </w:rPr>
              <w:t>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Kamu Çalışanlarının Aylık (Maaş-Ücret) ve Diğer Ödeneklerinin Düzenlenmesi (Değişiklik) Yasa Önerisi (Y.Ö.No:42/3/2014) (İVEDİ)</w:t>
            </w:r>
          </w:p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(Öneri Sahipleri TDP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</w:t>
            </w:r>
            <w:proofErr w:type="spellStart"/>
            <w:r>
              <w:rPr>
                <w:lang w:bidi="en-US"/>
              </w:rPr>
              <w:t>Sn.Hüseyin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Angolemli</w:t>
            </w:r>
            <w:proofErr w:type="spellEnd"/>
            <w:r>
              <w:rPr>
                <w:lang w:bidi="en-US"/>
              </w:rPr>
              <w:t xml:space="preserve"> ve TDP Girne Milletvekili Sn. Zeki Çeler) </w:t>
            </w:r>
          </w:p>
        </w:tc>
      </w:tr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Cs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D83D3D" w:rsidP="00493DD1">
            <w:pPr>
              <w:rPr>
                <w:lang w:bidi="en-US"/>
              </w:rPr>
            </w:pPr>
            <w:r>
              <w:rPr>
                <w:lang w:bidi="en-US"/>
              </w:rPr>
              <w:t xml:space="preserve"> </w:t>
            </w:r>
            <w:r w:rsidR="00493DD1">
              <w:rPr>
                <w:lang w:bidi="en-US"/>
              </w:rPr>
              <w:t xml:space="preserve"> </w:t>
            </w:r>
            <w:r w:rsidR="003A405D">
              <w:rPr>
                <w:lang w:bidi="en-US"/>
              </w:rPr>
              <w:t>1</w:t>
            </w:r>
            <w:r w:rsidR="004842A0">
              <w:rPr>
                <w:lang w:bidi="en-US"/>
              </w:rPr>
              <w:t>7</w:t>
            </w:r>
            <w:r w:rsidR="003A405D">
              <w:rPr>
                <w:lang w:bidi="en-US"/>
              </w:rPr>
              <w:t>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Doğu Akdeniz Üniversitesi Eğitim ve Yönetim Kurumu ve Doğu Akdeniz Üniversitesi Kuruluş Yasa Tasarısı (Y.T.No:211/4/2016) (İVEDİ)</w:t>
            </w:r>
          </w:p>
        </w:tc>
      </w:tr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Cs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BE0CE8" w:rsidP="00493DD1">
            <w:pPr>
              <w:rPr>
                <w:lang w:bidi="en-US"/>
              </w:rPr>
            </w:pPr>
            <w:r>
              <w:rPr>
                <w:lang w:bidi="en-US"/>
              </w:rPr>
              <w:t xml:space="preserve">  </w:t>
            </w:r>
            <w:r w:rsidR="003A405D">
              <w:rPr>
                <w:lang w:bidi="en-US"/>
              </w:rPr>
              <w:t>1</w:t>
            </w:r>
            <w:r w:rsidR="004842A0">
              <w:rPr>
                <w:lang w:bidi="en-US"/>
              </w:rPr>
              <w:t>8</w:t>
            </w:r>
            <w:r w:rsidR="003A405D">
              <w:rPr>
                <w:lang w:bidi="en-US"/>
              </w:rPr>
              <w:t>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Kıbrıs Türk İnşaat Taşeronları Birliği Yasa Tasarısı (Y.T.No:218/4/2016) (İVEDİ)</w:t>
            </w:r>
          </w:p>
        </w:tc>
      </w:tr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BE0CE8" w:rsidP="004842A0">
            <w:pPr>
              <w:rPr>
                <w:lang w:bidi="en-US"/>
              </w:rPr>
            </w:pPr>
            <w:r>
              <w:rPr>
                <w:lang w:bidi="en-US"/>
              </w:rPr>
              <w:t xml:space="preserve">  </w:t>
            </w:r>
            <w:r w:rsidR="004842A0">
              <w:rPr>
                <w:lang w:bidi="en-US"/>
              </w:rPr>
              <w:t>19</w:t>
            </w:r>
            <w:r w:rsidR="003A405D">
              <w:rPr>
                <w:lang w:bidi="en-US"/>
              </w:rPr>
              <w:t>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Öğretmenler (Değişiklik) Yasa Önerisi (Y.Ö.No:69/5/2017) (İVEDİ) </w:t>
            </w:r>
          </w:p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(Öneri Sahipleri DP Girne Milletvekili Sn. Dr. Özdemir </w:t>
            </w:r>
            <w:proofErr w:type="spellStart"/>
            <w:r>
              <w:rPr>
                <w:lang w:bidi="en-US"/>
              </w:rPr>
              <w:t>Berova</w:t>
            </w:r>
            <w:proofErr w:type="spellEnd"/>
            <w:r>
              <w:rPr>
                <w:lang w:bidi="en-US"/>
              </w:rPr>
              <w:t xml:space="preserve">, DP Lefkoşa Milletvekilleri Sn. Serdar Denktaş ve </w:t>
            </w:r>
            <w:proofErr w:type="spellStart"/>
            <w:r>
              <w:rPr>
                <w:lang w:bidi="en-US"/>
              </w:rPr>
              <w:t>Sn.Dr.Mustafa</w:t>
            </w:r>
            <w:proofErr w:type="spellEnd"/>
            <w:r>
              <w:rPr>
                <w:lang w:bidi="en-US"/>
              </w:rPr>
              <w:t xml:space="preserve"> Arabacıoğlu, UBP Lefkoşa Milletvekili Sn. Zorlu Töre, UBP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</w:t>
            </w:r>
            <w:proofErr w:type="spellStart"/>
            <w:r>
              <w:rPr>
                <w:lang w:bidi="en-US"/>
              </w:rPr>
              <w:t>Sn</w:t>
            </w:r>
            <w:proofErr w:type="spellEnd"/>
            <w:r>
              <w:rPr>
                <w:lang w:bidi="en-US"/>
              </w:rPr>
              <w:t xml:space="preserve"> Dursun Oğuz ve  Bağımsız Lefkoşa Milletvekili </w:t>
            </w:r>
            <w:proofErr w:type="spellStart"/>
            <w:r>
              <w:rPr>
                <w:lang w:bidi="en-US"/>
              </w:rPr>
              <w:t>Sn</w:t>
            </w:r>
            <w:proofErr w:type="spellEnd"/>
            <w:r>
              <w:rPr>
                <w:lang w:bidi="en-US"/>
              </w:rPr>
              <w:t xml:space="preserve"> Hasan </w:t>
            </w:r>
            <w:proofErr w:type="spellStart"/>
            <w:r>
              <w:rPr>
                <w:lang w:bidi="en-US"/>
              </w:rPr>
              <w:t>Taçoy</w:t>
            </w:r>
            <w:proofErr w:type="spellEnd"/>
            <w:r>
              <w:rPr>
                <w:lang w:bidi="en-US"/>
              </w:rPr>
              <w:t>)</w:t>
            </w:r>
          </w:p>
        </w:tc>
      </w:tr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BE0CE8" w:rsidP="00BE0CE8">
            <w:pPr>
              <w:rPr>
                <w:lang w:bidi="en-US"/>
              </w:rPr>
            </w:pPr>
            <w:r>
              <w:rPr>
                <w:lang w:bidi="en-US"/>
              </w:rPr>
              <w:t xml:space="preserve"> *</w:t>
            </w:r>
            <w:r w:rsidR="003A405D">
              <w:rPr>
                <w:lang w:bidi="en-US"/>
              </w:rPr>
              <w:t>2</w:t>
            </w:r>
            <w:r w:rsidR="004842A0">
              <w:rPr>
                <w:lang w:bidi="en-US"/>
              </w:rPr>
              <w:t>0</w:t>
            </w:r>
            <w:r w:rsidR="003A405D">
              <w:rPr>
                <w:lang w:bidi="en-US"/>
              </w:rPr>
              <w:t>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Milli Eğitim Denetleme Kurulu (Kuruluş, Görev ve Çalışma Esasları) Yasa Tasarısı (Y.T.No:237/5/2017) (İVEDİ)</w:t>
            </w:r>
          </w:p>
        </w:tc>
      </w:tr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CB0883" w:rsidRDefault="003A405D" w:rsidP="006206B5">
            <w:pPr>
              <w:rPr>
                <w:lang w:bidi="en-US"/>
              </w:rPr>
            </w:pPr>
            <w:r>
              <w:rPr>
                <w:lang w:bidi="en-US"/>
              </w:rPr>
              <w:t xml:space="preserve">   </w:t>
            </w:r>
            <w:r w:rsidR="00CB0883">
              <w:rPr>
                <w:lang w:bidi="en-US"/>
              </w:rPr>
              <w:t>2</w:t>
            </w:r>
            <w:r w:rsidR="004842A0">
              <w:rPr>
                <w:lang w:bidi="en-US"/>
              </w:rPr>
              <w:t>1</w:t>
            </w:r>
            <w:r w:rsidR="00CB0883">
              <w:rPr>
                <w:lang w:bidi="en-US"/>
              </w:rPr>
              <w:t>.</w:t>
            </w:r>
          </w:p>
          <w:p w:rsidR="003A405D" w:rsidRDefault="00CB0883" w:rsidP="006206B5">
            <w:pPr>
              <w:rPr>
                <w:lang w:bidi="en-US"/>
              </w:rPr>
            </w:pPr>
            <w:r>
              <w:rPr>
                <w:lang w:bidi="en-US"/>
              </w:rPr>
              <w:t xml:space="preserve">   </w:t>
            </w:r>
          </w:p>
        </w:tc>
        <w:tc>
          <w:tcPr>
            <w:tcW w:w="7796" w:type="dxa"/>
            <w:hideMark/>
          </w:tcPr>
          <w:p w:rsidR="003A405D" w:rsidRDefault="00CB0883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Güvenlik Kamu Görevlileri (Değişiklik) Yasa Tasarısı (Y.T.No:241/5/2017) (İVEDİ)</w:t>
            </w:r>
          </w:p>
        </w:tc>
      </w:tr>
      <w:tr w:rsidR="003A405D" w:rsidTr="00790CCE">
        <w:tc>
          <w:tcPr>
            <w:tcW w:w="1383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  <w:hideMark/>
          </w:tcPr>
          <w:p w:rsidR="003A405D" w:rsidRDefault="003A405D" w:rsidP="004842A0">
            <w:pPr>
              <w:rPr>
                <w:lang w:bidi="en-US"/>
              </w:rPr>
            </w:pPr>
            <w:r>
              <w:rPr>
                <w:lang w:bidi="en-US"/>
              </w:rPr>
              <w:t xml:space="preserve">   2</w:t>
            </w:r>
            <w:r w:rsidR="004842A0">
              <w:rPr>
                <w:lang w:bidi="en-US"/>
              </w:rPr>
              <w:t>2</w:t>
            </w:r>
            <w:r>
              <w:rPr>
                <w:lang w:bidi="en-US"/>
              </w:rPr>
              <w:t>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Eski Eserler (Değişiklik) Yasa Tasarısı (Y.T.No:243/5/2017) (İVEDİ)</w:t>
            </w:r>
          </w:p>
        </w:tc>
      </w:tr>
      <w:tr w:rsidR="00154DE8" w:rsidTr="00790CCE">
        <w:tc>
          <w:tcPr>
            <w:tcW w:w="1383" w:type="dxa"/>
          </w:tcPr>
          <w:p w:rsidR="00154DE8" w:rsidRDefault="00154DE8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2" w:type="dxa"/>
          </w:tcPr>
          <w:p w:rsidR="00154DE8" w:rsidRDefault="00AB22B2" w:rsidP="004842A0">
            <w:pPr>
              <w:rPr>
                <w:lang w:bidi="en-US"/>
              </w:rPr>
            </w:pPr>
            <w:r>
              <w:rPr>
                <w:lang w:bidi="en-US"/>
              </w:rPr>
              <w:t xml:space="preserve"> </w:t>
            </w:r>
            <w:r w:rsidR="004842A0">
              <w:rPr>
                <w:lang w:bidi="en-US"/>
              </w:rPr>
              <w:t xml:space="preserve">  </w:t>
            </w:r>
            <w:r w:rsidR="00154DE8">
              <w:rPr>
                <w:lang w:bidi="en-US"/>
              </w:rPr>
              <w:t>2</w:t>
            </w:r>
            <w:r w:rsidR="004842A0">
              <w:rPr>
                <w:lang w:bidi="en-US"/>
              </w:rPr>
              <w:t>3</w:t>
            </w:r>
            <w:r w:rsidR="00154DE8">
              <w:rPr>
                <w:lang w:bidi="en-US"/>
              </w:rPr>
              <w:t>.</w:t>
            </w:r>
          </w:p>
        </w:tc>
        <w:tc>
          <w:tcPr>
            <w:tcW w:w="7796" w:type="dxa"/>
          </w:tcPr>
          <w:p w:rsidR="00154DE8" w:rsidRPr="00154DE8" w:rsidRDefault="00154DE8" w:rsidP="006206B5">
            <w:pPr>
              <w:jc w:val="both"/>
              <w:rPr>
                <w:lang w:bidi="en-US"/>
              </w:rPr>
            </w:pPr>
            <w:r w:rsidRPr="00154DE8">
              <w:rPr>
                <w:lang w:bidi="en-US"/>
              </w:rPr>
              <w:t>Polis Örgütü (Kuruluş, Görev ve Yetkileri) (Değişiklik) Yasa Tasarısı (Y.T.No:235/5/2017) (İVEDİ)</w:t>
            </w:r>
          </w:p>
        </w:tc>
      </w:tr>
    </w:tbl>
    <w:p w:rsidR="00914AFE" w:rsidRDefault="00914AFE">
      <w:r>
        <w:br w:type="page"/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854"/>
        <w:gridCol w:w="7767"/>
        <w:gridCol w:w="26"/>
      </w:tblGrid>
      <w:tr w:rsidR="00914AFE" w:rsidTr="00C209E1">
        <w:tc>
          <w:tcPr>
            <w:tcW w:w="1384" w:type="dxa"/>
          </w:tcPr>
          <w:p w:rsidR="00914AFE" w:rsidRDefault="00914AFE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</w:tcPr>
          <w:p w:rsidR="00914AFE" w:rsidRDefault="00914AFE" w:rsidP="004842A0">
            <w:pPr>
              <w:rPr>
                <w:lang w:bidi="en-US"/>
              </w:rPr>
            </w:pPr>
            <w:r>
              <w:rPr>
                <w:lang w:bidi="en-US"/>
              </w:rPr>
              <w:t xml:space="preserve">   24.</w:t>
            </w:r>
          </w:p>
        </w:tc>
        <w:tc>
          <w:tcPr>
            <w:tcW w:w="7793" w:type="dxa"/>
            <w:gridSpan w:val="2"/>
          </w:tcPr>
          <w:p w:rsidR="00914AFE" w:rsidRPr="00914AFE" w:rsidRDefault="00914AFE" w:rsidP="00914AF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0"/>
                <w:lang w:val="en-US"/>
              </w:rPr>
            </w:pP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Devlet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Kurumsal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,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Şehit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ve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Kayıp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Şehit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Cenaze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Törenlerine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İlişkin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Kurallar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Düzenleyen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(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Değişiklik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)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Yasa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Önerisi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r w:rsidRPr="00154DE8">
              <w:rPr>
                <w:lang w:bidi="en-US"/>
              </w:rPr>
              <w:t>(Y.</w:t>
            </w:r>
            <w:r>
              <w:rPr>
                <w:lang w:bidi="en-US"/>
              </w:rPr>
              <w:t>Ö</w:t>
            </w:r>
            <w:r w:rsidRPr="00154DE8">
              <w:rPr>
                <w:lang w:bidi="en-US"/>
              </w:rPr>
              <w:t>.No:</w:t>
            </w:r>
            <w:r>
              <w:rPr>
                <w:lang w:bidi="en-US"/>
              </w:rPr>
              <w:t>75/5</w:t>
            </w:r>
            <w:r w:rsidRPr="00154DE8">
              <w:rPr>
                <w:lang w:bidi="en-US"/>
              </w:rPr>
              <w:t xml:space="preserve">/2017) </w:t>
            </w:r>
            <w:r w:rsidRPr="00914AFE">
              <w:rPr>
                <w:rFonts w:eastAsia="Times New Roman"/>
                <w:szCs w:val="20"/>
                <w:lang w:val="en-US"/>
              </w:rPr>
              <w:t xml:space="preserve">(İVEDİ) </w:t>
            </w:r>
          </w:p>
          <w:p w:rsidR="00914AFE" w:rsidRPr="00154DE8" w:rsidRDefault="00914AFE" w:rsidP="00914AFE">
            <w:pPr>
              <w:jc w:val="both"/>
              <w:rPr>
                <w:lang w:bidi="en-US"/>
              </w:rPr>
            </w:pPr>
            <w:r w:rsidRPr="00914AFE">
              <w:rPr>
                <w:rFonts w:eastAsia="Times New Roman"/>
                <w:szCs w:val="20"/>
                <w:lang w:val="en-US"/>
              </w:rPr>
              <w:t xml:space="preserve">(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Öneri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Sahibi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Bağımsız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Lefkoşa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Milletvekili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Sn Hasan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Taçoy</w:t>
            </w:r>
            <w:proofErr w:type="spellEnd"/>
          </w:p>
        </w:tc>
      </w:tr>
      <w:tr w:rsidR="00E67546" w:rsidTr="00C209E1">
        <w:tc>
          <w:tcPr>
            <w:tcW w:w="1384" w:type="dxa"/>
          </w:tcPr>
          <w:p w:rsidR="00E67546" w:rsidRDefault="00E67546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</w:tcPr>
          <w:p w:rsidR="00E67546" w:rsidRDefault="00907F70" w:rsidP="004B296F">
            <w:pPr>
              <w:rPr>
                <w:lang w:bidi="en-US"/>
              </w:rPr>
            </w:pPr>
            <w:r>
              <w:rPr>
                <w:lang w:bidi="en-US"/>
              </w:rPr>
              <w:t xml:space="preserve">   25</w:t>
            </w:r>
            <w:r w:rsidR="004B296F">
              <w:rPr>
                <w:lang w:bidi="en-US"/>
              </w:rPr>
              <w:t>.</w:t>
            </w:r>
          </w:p>
        </w:tc>
        <w:tc>
          <w:tcPr>
            <w:tcW w:w="7793" w:type="dxa"/>
            <w:gridSpan w:val="2"/>
          </w:tcPr>
          <w:p w:rsidR="00E67546" w:rsidRPr="00E67546" w:rsidRDefault="00E67546" w:rsidP="003F0F1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0"/>
                <w:lang w:val="en-US"/>
              </w:rPr>
            </w:pP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Havaalanları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(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Değişiklik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)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Yasa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Tasarısı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</w:t>
            </w:r>
            <w:r w:rsidR="00F124E1">
              <w:rPr>
                <w:lang w:bidi="en-US"/>
              </w:rPr>
              <w:t>(Y.T.No:268</w:t>
            </w:r>
            <w:r w:rsidR="00F124E1" w:rsidRPr="00154DE8">
              <w:rPr>
                <w:lang w:bidi="en-US"/>
              </w:rPr>
              <w:t>/5/2017)</w:t>
            </w:r>
            <w:r w:rsidR="003F0F16" w:rsidRPr="00E67546">
              <w:rPr>
                <w:rFonts w:eastAsia="Times New Roman"/>
                <w:szCs w:val="20"/>
                <w:lang w:val="en-US"/>
              </w:rPr>
              <w:t xml:space="preserve"> (İVEDİ)</w:t>
            </w:r>
          </w:p>
        </w:tc>
      </w:tr>
      <w:tr w:rsidR="00E67546" w:rsidTr="00C209E1">
        <w:tc>
          <w:tcPr>
            <w:tcW w:w="1384" w:type="dxa"/>
          </w:tcPr>
          <w:p w:rsidR="00E67546" w:rsidRDefault="00E67546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</w:tcPr>
          <w:p w:rsidR="00E67546" w:rsidRDefault="00907F70" w:rsidP="004B296F">
            <w:pPr>
              <w:rPr>
                <w:lang w:bidi="en-US"/>
              </w:rPr>
            </w:pPr>
            <w:r>
              <w:rPr>
                <w:lang w:bidi="en-US"/>
              </w:rPr>
              <w:t xml:space="preserve">   26</w:t>
            </w:r>
            <w:r w:rsidR="004B296F">
              <w:rPr>
                <w:lang w:bidi="en-US"/>
              </w:rPr>
              <w:t>.</w:t>
            </w:r>
          </w:p>
        </w:tc>
        <w:tc>
          <w:tcPr>
            <w:tcW w:w="7793" w:type="dxa"/>
            <w:gridSpan w:val="2"/>
          </w:tcPr>
          <w:p w:rsidR="00E67546" w:rsidRPr="00E67546" w:rsidRDefault="00E67546" w:rsidP="00E6754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0"/>
                <w:lang w:val="en-US"/>
              </w:rPr>
            </w:pP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Kıbrıs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Türk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Çiftçiler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Birliği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Yasa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Önerisi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</w:t>
            </w:r>
            <w:r w:rsidR="00AE119D">
              <w:rPr>
                <w:rFonts w:eastAsia="Times New Roman"/>
                <w:szCs w:val="20"/>
                <w:lang w:val="en-US"/>
              </w:rPr>
              <w:t>(</w:t>
            </w:r>
            <w:r w:rsidR="00AE119D">
              <w:rPr>
                <w:lang w:bidi="en-US"/>
              </w:rPr>
              <w:t>Y.T.No:77</w:t>
            </w:r>
            <w:r w:rsidR="00AE119D" w:rsidRPr="00154DE8">
              <w:rPr>
                <w:lang w:bidi="en-US"/>
              </w:rPr>
              <w:t>/5/2017)</w:t>
            </w:r>
            <w:r w:rsidR="00AE119D">
              <w:rPr>
                <w:lang w:bidi="en-US"/>
              </w:rPr>
              <w:t xml:space="preserve"> </w:t>
            </w:r>
            <w:r w:rsidR="00AE119D" w:rsidRPr="00E67546">
              <w:rPr>
                <w:rFonts w:eastAsia="Times New Roman"/>
                <w:szCs w:val="20"/>
                <w:lang w:val="en-US"/>
              </w:rPr>
              <w:t>(İVEDİ)</w:t>
            </w:r>
          </w:p>
          <w:p w:rsidR="00E67546" w:rsidRDefault="00E67546" w:rsidP="00AE119D">
            <w:pPr>
              <w:overflowPunct w:val="0"/>
              <w:autoSpaceDE w:val="0"/>
              <w:autoSpaceDN w:val="0"/>
              <w:adjustRightInd w:val="0"/>
              <w:jc w:val="both"/>
            </w:pPr>
            <w:r w:rsidRPr="00E67546">
              <w:rPr>
                <w:rFonts w:eastAsia="Times New Roman"/>
                <w:szCs w:val="20"/>
                <w:lang w:val="en-US"/>
              </w:rPr>
              <w:t>(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Öneri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Sahipleri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UBP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Gazimağusa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Milletvekili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Sn. Dr. Ahmet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Kaşif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ve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Bağımsız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Lefkoşa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Milletvekili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Sn Hasan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Taçoy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>)</w:t>
            </w:r>
            <w:r w:rsidR="00F124E1">
              <w:rPr>
                <w:rFonts w:eastAsia="Times New Roman"/>
                <w:szCs w:val="20"/>
                <w:lang w:val="en-US"/>
              </w:rPr>
              <w:t xml:space="preserve"> </w:t>
            </w:r>
          </w:p>
        </w:tc>
      </w:tr>
      <w:tr w:rsidR="00BE787D" w:rsidTr="00C209E1">
        <w:tc>
          <w:tcPr>
            <w:tcW w:w="1384" w:type="dxa"/>
          </w:tcPr>
          <w:p w:rsidR="00BE787D" w:rsidRDefault="00BE787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</w:tcPr>
          <w:p w:rsidR="00BE787D" w:rsidRDefault="00036C42" w:rsidP="004842A0">
            <w:pPr>
              <w:rPr>
                <w:lang w:bidi="en-US"/>
              </w:rPr>
            </w:pPr>
            <w:r>
              <w:rPr>
                <w:lang w:bidi="en-US"/>
              </w:rPr>
              <w:t xml:space="preserve"> *</w:t>
            </w:r>
            <w:r w:rsidR="00BE0CE8">
              <w:rPr>
                <w:lang w:bidi="en-US"/>
              </w:rPr>
              <w:t>27.</w:t>
            </w:r>
          </w:p>
        </w:tc>
        <w:tc>
          <w:tcPr>
            <w:tcW w:w="7793" w:type="dxa"/>
            <w:gridSpan w:val="2"/>
          </w:tcPr>
          <w:p w:rsidR="00BE787D" w:rsidRDefault="00BE0CE8" w:rsidP="00BE0CE8">
            <w:pPr>
              <w:jc w:val="both"/>
            </w:pPr>
            <w:r w:rsidRPr="00BE0CE8">
              <w:t>Öğretmenler (Değişiklik) Yasa Tasarısı (Y.T.No:</w:t>
            </w:r>
            <w:proofErr w:type="gramStart"/>
            <w:r>
              <w:t>272</w:t>
            </w:r>
            <w:r w:rsidRPr="00BE0CE8">
              <w:t>/5/2017</w:t>
            </w:r>
            <w:proofErr w:type="gramEnd"/>
            <w:r w:rsidRPr="00BE0CE8">
              <w:t>) (İVEDİ)</w:t>
            </w:r>
          </w:p>
        </w:tc>
      </w:tr>
      <w:tr w:rsidR="00B8109A" w:rsidTr="00C209E1">
        <w:tc>
          <w:tcPr>
            <w:tcW w:w="1384" w:type="dxa"/>
          </w:tcPr>
          <w:p w:rsidR="00B8109A" w:rsidRDefault="00B8109A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</w:tcPr>
          <w:p w:rsidR="00B8109A" w:rsidRDefault="00BA2281" w:rsidP="004842A0">
            <w:pPr>
              <w:rPr>
                <w:lang w:bidi="en-US"/>
              </w:rPr>
            </w:pPr>
            <w:r>
              <w:rPr>
                <w:lang w:bidi="en-US"/>
              </w:rPr>
              <w:t>* 28.</w:t>
            </w:r>
          </w:p>
        </w:tc>
        <w:tc>
          <w:tcPr>
            <w:tcW w:w="7793" w:type="dxa"/>
            <w:gridSpan w:val="2"/>
          </w:tcPr>
          <w:p w:rsidR="00BA2281" w:rsidRDefault="00BA2281" w:rsidP="00BA2281">
            <w:pPr>
              <w:jc w:val="both"/>
            </w:pPr>
            <w:r>
              <w:t>Din İşleri Dairesi (Kuruluş, Görev ve Çalışma Esasları) (Değişiklik) Yasa Önerisi (</w:t>
            </w:r>
            <w:proofErr w:type="spellStart"/>
            <w:r>
              <w:t>Y.Ö.No</w:t>
            </w:r>
            <w:proofErr w:type="spellEnd"/>
            <w:r>
              <w:t xml:space="preserve">: </w:t>
            </w:r>
            <w:proofErr w:type="gramStart"/>
            <w:r>
              <w:t>65/5/2014</w:t>
            </w:r>
            <w:proofErr w:type="gramEnd"/>
            <w:r>
              <w:t>)</w:t>
            </w:r>
          </w:p>
          <w:p w:rsidR="00B8109A" w:rsidRDefault="00BA2281" w:rsidP="00BA2281">
            <w:pPr>
              <w:jc w:val="both"/>
            </w:pPr>
            <w:r>
              <w:t xml:space="preserve">(Öneri Sahipleri UBP Grubu Adına UBP </w:t>
            </w:r>
            <w:proofErr w:type="spellStart"/>
            <w:r>
              <w:t>Gazimağusa</w:t>
            </w:r>
            <w:proofErr w:type="spellEnd"/>
            <w:r>
              <w:t xml:space="preserve"> Milletvekili </w:t>
            </w:r>
            <w:proofErr w:type="spellStart"/>
            <w:r>
              <w:t>Sn.Dursun</w:t>
            </w:r>
            <w:proofErr w:type="spellEnd"/>
            <w:r>
              <w:t xml:space="preserve"> Oğuz, DP-UG Grubu Adına DP-UG Lefkoşa Milletvekili </w:t>
            </w:r>
            <w:proofErr w:type="spellStart"/>
            <w:proofErr w:type="gramStart"/>
            <w:r>
              <w:t>Sn.Dr.Mustafa</w:t>
            </w:r>
            <w:proofErr w:type="spellEnd"/>
            <w:proofErr w:type="gramEnd"/>
            <w:r>
              <w:t xml:space="preserve"> Arabacıoğlu, Bağımsız Lefkoşa Milletvekili </w:t>
            </w:r>
            <w:proofErr w:type="spellStart"/>
            <w:r>
              <w:t>Sn.Hasan</w:t>
            </w:r>
            <w:proofErr w:type="spellEnd"/>
            <w:r>
              <w:t xml:space="preserve"> </w:t>
            </w:r>
            <w:proofErr w:type="spellStart"/>
            <w:r>
              <w:t>Taçoy</w:t>
            </w:r>
            <w:proofErr w:type="spellEnd"/>
            <w:r>
              <w:t xml:space="preserve">, Bağımsız </w:t>
            </w:r>
            <w:proofErr w:type="spellStart"/>
            <w:r>
              <w:t>Gazimağusa</w:t>
            </w:r>
            <w:proofErr w:type="spellEnd"/>
            <w:r>
              <w:t xml:space="preserve"> Milletvekili </w:t>
            </w:r>
            <w:proofErr w:type="spellStart"/>
            <w:r>
              <w:t>Sn.Dr.Hakan</w:t>
            </w:r>
            <w:proofErr w:type="spellEnd"/>
            <w:r>
              <w:t xml:space="preserve"> </w:t>
            </w:r>
            <w:proofErr w:type="spellStart"/>
            <w:r>
              <w:t>Dinçyürek</w:t>
            </w:r>
            <w:proofErr w:type="spellEnd"/>
            <w:r>
              <w:t xml:space="preserve"> ve Bağımsız Güzelyurt Milletvekili </w:t>
            </w:r>
            <w:proofErr w:type="spellStart"/>
            <w:r>
              <w:t>Sn.Menteş</w:t>
            </w:r>
            <w:proofErr w:type="spellEnd"/>
            <w:r>
              <w:t xml:space="preserve"> Gündüz)</w:t>
            </w:r>
          </w:p>
        </w:tc>
      </w:tr>
      <w:tr w:rsidR="00036C42" w:rsidTr="00C209E1">
        <w:tc>
          <w:tcPr>
            <w:tcW w:w="1384" w:type="dxa"/>
          </w:tcPr>
          <w:p w:rsidR="00036C42" w:rsidRDefault="00036C42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</w:tcPr>
          <w:p w:rsidR="00036C42" w:rsidRDefault="00036C42" w:rsidP="004842A0">
            <w:pPr>
              <w:rPr>
                <w:lang w:bidi="en-US"/>
              </w:rPr>
            </w:pPr>
          </w:p>
        </w:tc>
        <w:tc>
          <w:tcPr>
            <w:tcW w:w="7793" w:type="dxa"/>
            <w:gridSpan w:val="2"/>
          </w:tcPr>
          <w:p w:rsidR="00036C42" w:rsidRDefault="00036C42" w:rsidP="00790CCE">
            <w:pPr>
              <w:jc w:val="both"/>
            </w:pPr>
          </w:p>
        </w:tc>
      </w:tr>
      <w:tr w:rsidR="004814BE" w:rsidTr="00C209E1">
        <w:tc>
          <w:tcPr>
            <w:tcW w:w="1384" w:type="dxa"/>
          </w:tcPr>
          <w:p w:rsidR="004814BE" w:rsidRDefault="004814BE" w:rsidP="006206B5">
            <w:pPr>
              <w:rPr>
                <w:b/>
                <w:bCs/>
                <w:u w:val="single"/>
                <w:lang w:bidi="en-US"/>
              </w:rPr>
            </w:pPr>
            <w:bookmarkStart w:id="0" w:name="_GoBack"/>
            <w:bookmarkEnd w:id="0"/>
          </w:p>
        </w:tc>
        <w:tc>
          <w:tcPr>
            <w:tcW w:w="854" w:type="dxa"/>
          </w:tcPr>
          <w:p w:rsidR="004814BE" w:rsidRDefault="004814BE" w:rsidP="004842A0">
            <w:pPr>
              <w:rPr>
                <w:lang w:bidi="en-US"/>
              </w:rPr>
            </w:pPr>
          </w:p>
        </w:tc>
        <w:tc>
          <w:tcPr>
            <w:tcW w:w="7793" w:type="dxa"/>
            <w:gridSpan w:val="2"/>
          </w:tcPr>
          <w:p w:rsidR="004814BE" w:rsidRDefault="004814BE" w:rsidP="00790CCE">
            <w:pPr>
              <w:jc w:val="both"/>
            </w:pPr>
          </w:p>
        </w:tc>
      </w:tr>
      <w:tr w:rsidR="00BE787D" w:rsidTr="00C209E1">
        <w:tc>
          <w:tcPr>
            <w:tcW w:w="1384" w:type="dxa"/>
            <w:hideMark/>
          </w:tcPr>
          <w:p w:rsidR="00BE787D" w:rsidRDefault="004C1A90" w:rsidP="00C209E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  <w:r>
              <w:br w:type="page"/>
            </w:r>
          </w:p>
        </w:tc>
        <w:tc>
          <w:tcPr>
            <w:tcW w:w="854" w:type="dxa"/>
          </w:tcPr>
          <w:p w:rsidR="00BE787D" w:rsidRDefault="00BE787D" w:rsidP="00B124F8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</w:p>
        </w:tc>
        <w:tc>
          <w:tcPr>
            <w:tcW w:w="7793" w:type="dxa"/>
            <w:gridSpan w:val="2"/>
          </w:tcPr>
          <w:p w:rsidR="00BE787D" w:rsidRDefault="00BE787D" w:rsidP="00B124F8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</w:p>
        </w:tc>
      </w:tr>
      <w:tr w:rsidR="00036C42" w:rsidTr="00036C42">
        <w:tc>
          <w:tcPr>
            <w:tcW w:w="1384" w:type="dxa"/>
            <w:hideMark/>
          </w:tcPr>
          <w:p w:rsidR="00036C42" w:rsidRDefault="00036C42" w:rsidP="00CA7D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  <w:r>
              <w:br w:type="page"/>
            </w:r>
            <w:r>
              <w:rPr>
                <w:b/>
                <w:bCs/>
                <w:u w:val="single"/>
                <w:lang w:bidi="en-US"/>
              </w:rPr>
              <w:t>Davetliler:</w:t>
            </w:r>
          </w:p>
        </w:tc>
        <w:tc>
          <w:tcPr>
            <w:tcW w:w="854" w:type="dxa"/>
            <w:hideMark/>
          </w:tcPr>
          <w:p w:rsidR="00036C42" w:rsidRDefault="00036C42" w:rsidP="00CA7DB9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1.</w:t>
            </w:r>
          </w:p>
        </w:tc>
        <w:tc>
          <w:tcPr>
            <w:tcW w:w="7793" w:type="dxa"/>
            <w:gridSpan w:val="2"/>
            <w:hideMark/>
          </w:tcPr>
          <w:p w:rsidR="00036C42" w:rsidRDefault="00036C42" w:rsidP="00CA7DB9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Milli Eğitim ve Kültür Bakanı </w:t>
            </w:r>
            <w:proofErr w:type="spellStart"/>
            <w:proofErr w:type="gramStart"/>
            <w:r>
              <w:rPr>
                <w:lang w:bidi="en-US"/>
              </w:rPr>
              <w:t>Sn.Dr.Özdemir</w:t>
            </w:r>
            <w:proofErr w:type="spellEnd"/>
            <w:proofErr w:type="gram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Berova</w:t>
            </w:r>
            <w:proofErr w:type="spellEnd"/>
            <w:r>
              <w:rPr>
                <w:lang w:bidi="en-US"/>
              </w:rPr>
              <w:t>,</w:t>
            </w:r>
          </w:p>
        </w:tc>
      </w:tr>
      <w:tr w:rsidR="00DE0537" w:rsidTr="00036C42">
        <w:tc>
          <w:tcPr>
            <w:tcW w:w="1384" w:type="dxa"/>
          </w:tcPr>
          <w:p w:rsidR="00DE0537" w:rsidRDefault="00DE0537" w:rsidP="00CA7DB9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4" w:type="dxa"/>
          </w:tcPr>
          <w:p w:rsidR="00DE0537" w:rsidRDefault="00DE0537" w:rsidP="00CA7DB9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2.</w:t>
            </w:r>
          </w:p>
        </w:tc>
        <w:tc>
          <w:tcPr>
            <w:tcW w:w="7793" w:type="dxa"/>
            <w:gridSpan w:val="2"/>
          </w:tcPr>
          <w:p w:rsidR="00DE0537" w:rsidRDefault="00DE0537" w:rsidP="00CA7DB9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 w:rsidRPr="00DE0537">
              <w:rPr>
                <w:lang w:bidi="en-US"/>
              </w:rPr>
              <w:t xml:space="preserve">Öneri Sahibi UBP </w:t>
            </w:r>
            <w:proofErr w:type="spellStart"/>
            <w:r w:rsidRPr="00DE0537">
              <w:rPr>
                <w:lang w:bidi="en-US"/>
              </w:rPr>
              <w:t>Gazimağusa</w:t>
            </w:r>
            <w:proofErr w:type="spellEnd"/>
            <w:r w:rsidRPr="00DE0537">
              <w:rPr>
                <w:lang w:bidi="en-US"/>
              </w:rPr>
              <w:t xml:space="preserve"> Milletvekili Sayın Dursun Oğuz,</w:t>
            </w:r>
          </w:p>
        </w:tc>
      </w:tr>
      <w:tr w:rsidR="009137C3" w:rsidTr="00036C42">
        <w:tc>
          <w:tcPr>
            <w:tcW w:w="1384" w:type="dxa"/>
          </w:tcPr>
          <w:p w:rsidR="009137C3" w:rsidRDefault="009137C3" w:rsidP="00CA7DB9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4" w:type="dxa"/>
          </w:tcPr>
          <w:p w:rsidR="009137C3" w:rsidRDefault="00DE0537" w:rsidP="00CA7DB9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3</w:t>
            </w:r>
            <w:r w:rsidR="009137C3">
              <w:rPr>
                <w:lang w:bidi="en-US"/>
              </w:rPr>
              <w:t>.</w:t>
            </w:r>
          </w:p>
        </w:tc>
        <w:tc>
          <w:tcPr>
            <w:tcW w:w="7793" w:type="dxa"/>
            <w:gridSpan w:val="2"/>
          </w:tcPr>
          <w:p w:rsidR="009137C3" w:rsidRDefault="009137C3" w:rsidP="00CA7DB9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Başbakan Yardımcılığı ve Maliye Bakanlığı,</w:t>
            </w:r>
          </w:p>
        </w:tc>
      </w:tr>
      <w:tr w:rsidR="00036C42" w:rsidTr="00036C42">
        <w:tc>
          <w:tcPr>
            <w:tcW w:w="1384" w:type="dxa"/>
          </w:tcPr>
          <w:p w:rsidR="00036C42" w:rsidRDefault="00036C42" w:rsidP="00CA7D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</w:tcPr>
          <w:p w:rsidR="00036C42" w:rsidRDefault="00DE0537" w:rsidP="00CA7DB9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4</w:t>
            </w:r>
            <w:r w:rsidR="00036C42">
              <w:rPr>
                <w:lang w:bidi="en-US"/>
              </w:rPr>
              <w:t>.</w:t>
            </w:r>
          </w:p>
        </w:tc>
        <w:tc>
          <w:tcPr>
            <w:tcW w:w="7793" w:type="dxa"/>
            <w:gridSpan w:val="2"/>
          </w:tcPr>
          <w:p w:rsidR="00036C42" w:rsidRDefault="00036C42" w:rsidP="00CA7DB9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Milli Eğitim ve Kültür Bakanlığı,</w:t>
            </w:r>
          </w:p>
        </w:tc>
      </w:tr>
      <w:tr w:rsidR="00036C42" w:rsidTr="00036C42">
        <w:tc>
          <w:tcPr>
            <w:tcW w:w="1384" w:type="dxa"/>
          </w:tcPr>
          <w:p w:rsidR="00036C42" w:rsidRDefault="00036C42" w:rsidP="00CA7D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</w:tcPr>
          <w:p w:rsidR="00036C42" w:rsidRDefault="00DE0537" w:rsidP="00CA7DB9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5</w:t>
            </w:r>
            <w:r w:rsidR="00036C42">
              <w:rPr>
                <w:lang w:bidi="en-US"/>
              </w:rPr>
              <w:t>.</w:t>
            </w:r>
          </w:p>
        </w:tc>
        <w:tc>
          <w:tcPr>
            <w:tcW w:w="7793" w:type="dxa"/>
            <w:gridSpan w:val="2"/>
          </w:tcPr>
          <w:p w:rsidR="00036C42" w:rsidRDefault="00036C42" w:rsidP="00CA7DB9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KKTC Başsavcılık,</w:t>
            </w:r>
          </w:p>
        </w:tc>
      </w:tr>
      <w:tr w:rsidR="009137C3" w:rsidTr="00036C42">
        <w:tc>
          <w:tcPr>
            <w:tcW w:w="1384" w:type="dxa"/>
          </w:tcPr>
          <w:p w:rsidR="009137C3" w:rsidRDefault="009137C3" w:rsidP="00CA7D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</w:tcPr>
          <w:p w:rsidR="009137C3" w:rsidRDefault="00DE0537" w:rsidP="00CA7DB9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6</w:t>
            </w:r>
            <w:r w:rsidR="00B453B0">
              <w:rPr>
                <w:lang w:bidi="en-US"/>
              </w:rPr>
              <w:t>.</w:t>
            </w:r>
          </w:p>
        </w:tc>
        <w:tc>
          <w:tcPr>
            <w:tcW w:w="7793" w:type="dxa"/>
            <w:gridSpan w:val="2"/>
          </w:tcPr>
          <w:p w:rsidR="009137C3" w:rsidRDefault="009137C3" w:rsidP="00CA7DB9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Personel Dairesi,</w:t>
            </w:r>
          </w:p>
        </w:tc>
      </w:tr>
      <w:tr w:rsidR="00DE0537" w:rsidTr="00036C42">
        <w:tc>
          <w:tcPr>
            <w:tcW w:w="1384" w:type="dxa"/>
          </w:tcPr>
          <w:p w:rsidR="00DE0537" w:rsidRDefault="00DE0537" w:rsidP="00CA7D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</w:tcPr>
          <w:p w:rsidR="00DE0537" w:rsidRDefault="00DE0537" w:rsidP="00CA7DB9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7.</w:t>
            </w:r>
          </w:p>
        </w:tc>
        <w:tc>
          <w:tcPr>
            <w:tcW w:w="7793" w:type="dxa"/>
            <w:gridSpan w:val="2"/>
          </w:tcPr>
          <w:p w:rsidR="00DE0537" w:rsidRDefault="00DE0537" w:rsidP="00CA7DB9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 w:rsidRPr="00DE0537">
              <w:rPr>
                <w:lang w:bidi="en-US"/>
              </w:rPr>
              <w:t>Vakıflar Örgütü ve Din İşleri Dairesi,</w:t>
            </w:r>
          </w:p>
        </w:tc>
      </w:tr>
      <w:tr w:rsidR="00036C42" w:rsidTr="00036C42">
        <w:tc>
          <w:tcPr>
            <w:tcW w:w="1384" w:type="dxa"/>
          </w:tcPr>
          <w:p w:rsidR="00036C42" w:rsidRDefault="00036C42" w:rsidP="00CA7D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</w:tcPr>
          <w:p w:rsidR="00036C42" w:rsidRDefault="00DE0537" w:rsidP="00CA7DB9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8</w:t>
            </w:r>
            <w:r w:rsidR="00036C42">
              <w:rPr>
                <w:lang w:bidi="en-US"/>
              </w:rPr>
              <w:t>.</w:t>
            </w:r>
          </w:p>
        </w:tc>
        <w:tc>
          <w:tcPr>
            <w:tcW w:w="7793" w:type="dxa"/>
            <w:gridSpan w:val="2"/>
          </w:tcPr>
          <w:p w:rsidR="00036C42" w:rsidRDefault="00036C42" w:rsidP="00CA7DB9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Milli Eğitim Denetleme, Değerlendirme ve Yönlendirme Kurulu,</w:t>
            </w:r>
          </w:p>
        </w:tc>
      </w:tr>
      <w:tr w:rsidR="00036C42" w:rsidTr="00036C42">
        <w:tc>
          <w:tcPr>
            <w:tcW w:w="1384" w:type="dxa"/>
          </w:tcPr>
          <w:p w:rsidR="00036C42" w:rsidRDefault="00036C42" w:rsidP="00CA7D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</w:tcPr>
          <w:p w:rsidR="00036C42" w:rsidRDefault="00DE0537" w:rsidP="00CA7DB9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9</w:t>
            </w:r>
            <w:r w:rsidR="00036C42">
              <w:rPr>
                <w:lang w:bidi="en-US"/>
              </w:rPr>
              <w:t>.</w:t>
            </w:r>
          </w:p>
        </w:tc>
        <w:tc>
          <w:tcPr>
            <w:tcW w:w="7793" w:type="dxa"/>
            <w:gridSpan w:val="2"/>
          </w:tcPr>
          <w:p w:rsidR="00036C42" w:rsidRDefault="00036C42" w:rsidP="00CA7DB9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KTÖS,</w:t>
            </w:r>
          </w:p>
        </w:tc>
      </w:tr>
      <w:tr w:rsidR="00036C42" w:rsidTr="00036C42">
        <w:tc>
          <w:tcPr>
            <w:tcW w:w="1384" w:type="dxa"/>
          </w:tcPr>
          <w:p w:rsidR="00036C42" w:rsidRDefault="00036C42" w:rsidP="00CA7D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</w:tcPr>
          <w:p w:rsidR="00036C42" w:rsidRDefault="00DE0537" w:rsidP="00DE0537">
            <w:pPr>
              <w:overflowPunct w:val="0"/>
              <w:autoSpaceDE w:val="0"/>
              <w:autoSpaceDN w:val="0"/>
              <w:adjustRightInd w:val="0"/>
              <w:rPr>
                <w:lang w:bidi="en-US"/>
              </w:rPr>
            </w:pPr>
            <w:r>
              <w:rPr>
                <w:lang w:bidi="en-US"/>
              </w:rPr>
              <w:t xml:space="preserve">  10</w:t>
            </w:r>
            <w:r w:rsidR="00036C42">
              <w:rPr>
                <w:lang w:bidi="en-US"/>
              </w:rPr>
              <w:t>.</w:t>
            </w:r>
          </w:p>
        </w:tc>
        <w:tc>
          <w:tcPr>
            <w:tcW w:w="7793" w:type="dxa"/>
            <w:gridSpan w:val="2"/>
          </w:tcPr>
          <w:p w:rsidR="00036C42" w:rsidRDefault="00036C42" w:rsidP="00CA7DB9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KTOEÖS.</w:t>
            </w:r>
          </w:p>
        </w:tc>
      </w:tr>
      <w:tr w:rsidR="00BE787D" w:rsidTr="00036C42">
        <w:tc>
          <w:tcPr>
            <w:tcW w:w="1384" w:type="dxa"/>
          </w:tcPr>
          <w:p w:rsidR="00BE787D" w:rsidRDefault="00BE787D" w:rsidP="00B124F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</w:tcPr>
          <w:p w:rsidR="00BE787D" w:rsidRDefault="00BE787D" w:rsidP="00B124F8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</w:p>
        </w:tc>
        <w:tc>
          <w:tcPr>
            <w:tcW w:w="7793" w:type="dxa"/>
            <w:gridSpan w:val="2"/>
          </w:tcPr>
          <w:p w:rsidR="00BE787D" w:rsidRDefault="00BE787D" w:rsidP="00B124F8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</w:p>
        </w:tc>
      </w:tr>
      <w:tr w:rsidR="003A405D" w:rsidTr="00036C42">
        <w:tc>
          <w:tcPr>
            <w:tcW w:w="1384" w:type="dxa"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  <w:p w:rsidR="00C806A8" w:rsidRDefault="00C806A8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  <w:r>
              <w:rPr>
                <w:b/>
                <w:bCs/>
                <w:u w:val="single"/>
                <w:lang w:bidi="en-US"/>
              </w:rPr>
              <w:t>Dağıtım:</w:t>
            </w:r>
          </w:p>
        </w:tc>
        <w:tc>
          <w:tcPr>
            <w:tcW w:w="854" w:type="dxa"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 </w:t>
            </w:r>
          </w:p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</w:p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1.</w:t>
            </w:r>
          </w:p>
        </w:tc>
        <w:tc>
          <w:tcPr>
            <w:tcW w:w="7793" w:type="dxa"/>
            <w:gridSpan w:val="2"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</w:p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</w:p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KKTC Başbakanlığı,</w:t>
            </w:r>
          </w:p>
        </w:tc>
      </w:tr>
      <w:tr w:rsidR="003A405D" w:rsidTr="00036C42">
        <w:trPr>
          <w:gridAfter w:val="1"/>
          <w:wAfter w:w="26" w:type="dxa"/>
        </w:trPr>
        <w:tc>
          <w:tcPr>
            <w:tcW w:w="1384" w:type="dxa"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 2.</w:t>
            </w:r>
          </w:p>
        </w:tc>
        <w:tc>
          <w:tcPr>
            <w:tcW w:w="7767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Başbakan Yardımcılığı ve Maliye Bakanlığı,</w:t>
            </w:r>
          </w:p>
        </w:tc>
      </w:tr>
      <w:tr w:rsidR="003A405D" w:rsidTr="00036C42">
        <w:trPr>
          <w:gridAfter w:val="1"/>
          <w:wAfter w:w="26" w:type="dxa"/>
        </w:trPr>
        <w:tc>
          <w:tcPr>
            <w:tcW w:w="1384" w:type="dxa"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 3.</w:t>
            </w:r>
          </w:p>
        </w:tc>
        <w:tc>
          <w:tcPr>
            <w:tcW w:w="7767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CTP - BG Meclis Grubu Başkanlığı,</w:t>
            </w:r>
          </w:p>
        </w:tc>
      </w:tr>
      <w:tr w:rsidR="003A405D" w:rsidTr="00036C42">
        <w:trPr>
          <w:gridAfter w:val="1"/>
          <w:wAfter w:w="26" w:type="dxa"/>
        </w:trPr>
        <w:tc>
          <w:tcPr>
            <w:tcW w:w="1384" w:type="dxa"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 4.</w:t>
            </w:r>
          </w:p>
        </w:tc>
        <w:tc>
          <w:tcPr>
            <w:tcW w:w="7767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UBP Meclis Grubu Başkanlığı,</w:t>
            </w:r>
          </w:p>
        </w:tc>
      </w:tr>
      <w:tr w:rsidR="003A405D" w:rsidTr="00036C42">
        <w:trPr>
          <w:gridAfter w:val="1"/>
          <w:wAfter w:w="26" w:type="dxa"/>
        </w:trPr>
        <w:tc>
          <w:tcPr>
            <w:tcW w:w="1384" w:type="dxa"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 5.</w:t>
            </w:r>
          </w:p>
        </w:tc>
        <w:tc>
          <w:tcPr>
            <w:tcW w:w="7767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DP Meclis Grubu Başkanlığı,</w:t>
            </w:r>
          </w:p>
        </w:tc>
      </w:tr>
      <w:tr w:rsidR="003A405D" w:rsidTr="00036C42">
        <w:trPr>
          <w:gridAfter w:val="1"/>
          <w:wAfter w:w="26" w:type="dxa"/>
        </w:trPr>
        <w:tc>
          <w:tcPr>
            <w:tcW w:w="1384" w:type="dxa"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u w:val="single"/>
                <w:lang w:bidi="en-US"/>
              </w:rPr>
            </w:pPr>
          </w:p>
        </w:tc>
        <w:tc>
          <w:tcPr>
            <w:tcW w:w="854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 6.</w:t>
            </w:r>
          </w:p>
        </w:tc>
        <w:tc>
          <w:tcPr>
            <w:tcW w:w="7767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TDP Başkanlığı.</w:t>
            </w:r>
          </w:p>
        </w:tc>
      </w:tr>
    </w:tbl>
    <w:p w:rsidR="003A405D" w:rsidRDefault="003A405D" w:rsidP="006206B5">
      <w:pPr>
        <w:jc w:val="both"/>
        <w:rPr>
          <w:b/>
          <w:bCs/>
          <w:u w:val="single"/>
        </w:rPr>
      </w:pPr>
    </w:p>
    <w:p w:rsidR="003A405D" w:rsidRDefault="003A405D" w:rsidP="006206B5">
      <w:pPr>
        <w:jc w:val="both"/>
      </w:pPr>
      <w:r>
        <w:rPr>
          <w:b/>
          <w:bCs/>
          <w:u w:val="single"/>
        </w:rPr>
        <w:t>Bilgi Notu:</w:t>
      </w:r>
      <w:r>
        <w:rPr>
          <w:b/>
          <w:bCs/>
        </w:rPr>
        <w:t xml:space="preserve">  Komite Gündeminde yer alan tasarı ve önerilerine </w:t>
      </w:r>
      <w:hyperlink r:id="rId5" w:history="1">
        <w:r>
          <w:rPr>
            <w:rStyle w:val="Hyperlink"/>
            <w:b/>
            <w:bCs/>
          </w:rPr>
          <w:t>www.cm.gov.nc.tr</w:t>
        </w:r>
      </w:hyperlink>
      <w:r>
        <w:rPr>
          <w:b/>
          <w:bCs/>
        </w:rPr>
        <w:t xml:space="preserve">  Meclis web adresindeki Yasa Tasarıları ve Önerileri kısmından ulaşabilirsiniz. Gündemde (*) olarak işaretlenmiş tasarılar veya öneriler görüşülecektir. </w:t>
      </w:r>
    </w:p>
    <w:p w:rsidR="003A405D" w:rsidRDefault="003A405D" w:rsidP="006206B5"/>
    <w:p w:rsidR="00211CC7" w:rsidRPr="003A405D" w:rsidRDefault="00211CC7" w:rsidP="006206B5"/>
    <w:sectPr w:rsidR="00211CC7" w:rsidRPr="003A405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66"/>
    <w:rsid w:val="00036C42"/>
    <w:rsid w:val="00071561"/>
    <w:rsid w:val="00076C25"/>
    <w:rsid w:val="000A4E46"/>
    <w:rsid w:val="000C3A39"/>
    <w:rsid w:val="00114714"/>
    <w:rsid w:val="00154DE8"/>
    <w:rsid w:val="001A6B40"/>
    <w:rsid w:val="001B1ECD"/>
    <w:rsid w:val="001D4CA6"/>
    <w:rsid w:val="00211CC7"/>
    <w:rsid w:val="00246781"/>
    <w:rsid w:val="00255D5C"/>
    <w:rsid w:val="003A405D"/>
    <w:rsid w:val="003F0F16"/>
    <w:rsid w:val="00441D19"/>
    <w:rsid w:val="00456C66"/>
    <w:rsid w:val="004814BE"/>
    <w:rsid w:val="004842A0"/>
    <w:rsid w:val="00493DD1"/>
    <w:rsid w:val="004B296F"/>
    <w:rsid w:val="004C1A90"/>
    <w:rsid w:val="004D3066"/>
    <w:rsid w:val="00580877"/>
    <w:rsid w:val="005C4ADD"/>
    <w:rsid w:val="00611FE9"/>
    <w:rsid w:val="006206B5"/>
    <w:rsid w:val="00677138"/>
    <w:rsid w:val="006A7941"/>
    <w:rsid w:val="006C09CB"/>
    <w:rsid w:val="006C3A18"/>
    <w:rsid w:val="00745FDF"/>
    <w:rsid w:val="00790CCE"/>
    <w:rsid w:val="00803143"/>
    <w:rsid w:val="00842F1D"/>
    <w:rsid w:val="008619D7"/>
    <w:rsid w:val="00863595"/>
    <w:rsid w:val="008805BB"/>
    <w:rsid w:val="008F59FD"/>
    <w:rsid w:val="00907F70"/>
    <w:rsid w:val="009121DC"/>
    <w:rsid w:val="009137C3"/>
    <w:rsid w:val="00914AFE"/>
    <w:rsid w:val="00997B95"/>
    <w:rsid w:val="00A30D84"/>
    <w:rsid w:val="00AB22B2"/>
    <w:rsid w:val="00AE119D"/>
    <w:rsid w:val="00B140A4"/>
    <w:rsid w:val="00B453B0"/>
    <w:rsid w:val="00B8109A"/>
    <w:rsid w:val="00BA2281"/>
    <w:rsid w:val="00BE0CE8"/>
    <w:rsid w:val="00BE787D"/>
    <w:rsid w:val="00BF216D"/>
    <w:rsid w:val="00C209E1"/>
    <w:rsid w:val="00C36858"/>
    <w:rsid w:val="00C806A8"/>
    <w:rsid w:val="00CB0883"/>
    <w:rsid w:val="00CB5912"/>
    <w:rsid w:val="00D45374"/>
    <w:rsid w:val="00D456C2"/>
    <w:rsid w:val="00D83D3D"/>
    <w:rsid w:val="00DE0537"/>
    <w:rsid w:val="00E67546"/>
    <w:rsid w:val="00EE5AFC"/>
    <w:rsid w:val="00F124E1"/>
    <w:rsid w:val="00F568BF"/>
    <w:rsid w:val="00F576C3"/>
    <w:rsid w:val="00F576D2"/>
    <w:rsid w:val="00F852C6"/>
    <w:rsid w:val="00FA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E5AFC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5A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B2"/>
    <w:rPr>
      <w:rFonts w:ascii="Tahoma" w:eastAsia="Calibri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99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E5AFC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5A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B2"/>
    <w:rPr>
      <w:rFonts w:ascii="Tahoma" w:eastAsia="Calibri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99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m.gov.nc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atakara</dc:creator>
  <cp:lastModifiedBy>sinem2.demirgil</cp:lastModifiedBy>
  <cp:revision>15</cp:revision>
  <cp:lastPrinted>2017-05-22T08:11:00Z</cp:lastPrinted>
  <dcterms:created xsi:type="dcterms:W3CDTF">2017-05-22T05:38:00Z</dcterms:created>
  <dcterms:modified xsi:type="dcterms:W3CDTF">2017-05-22T08:12:00Z</dcterms:modified>
</cp:coreProperties>
</file>